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9F2" w:rsidRPr="001C69F4" w:rsidRDefault="001940B4">
      <w:pPr>
        <w:rPr>
          <w:rFonts w:ascii="Helvetica" w:hAnsi="Helvetica"/>
          <w:b/>
          <w:bCs/>
          <w:color w:val="ED7D31" w:themeColor="accent2"/>
          <w:sz w:val="40"/>
          <w:szCs w:val="40"/>
        </w:rPr>
      </w:pPr>
      <w:r w:rsidRPr="001C69F4">
        <w:rPr>
          <w:rFonts w:ascii="Helvetica" w:hAnsi="Helvetica"/>
          <w:b/>
          <w:bCs/>
          <w:color w:val="ED7D31" w:themeColor="accent2"/>
          <w:sz w:val="40"/>
          <w:szCs w:val="40"/>
        </w:rPr>
        <w:t>Cupcake Guerrero</w:t>
      </w:r>
    </w:p>
    <w:p w:rsidR="003B1ADD" w:rsidRPr="001C69F4" w:rsidRDefault="003B1ADD" w:rsidP="003B1ADD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Make</w:t>
      </w:r>
      <w:r w:rsidR="00D707A1">
        <w:rPr>
          <w:rFonts w:ascii="Helvetica" w:hAnsi="Helvetica"/>
          <w:color w:val="595959" w:themeColor="text1" w:themeTint="A6"/>
          <w:sz w:val="28"/>
          <w:szCs w:val="28"/>
        </w:rPr>
        <w:t>u</w:t>
      </w:r>
      <w:r w:rsidRPr="001C69F4">
        <w:rPr>
          <w:rFonts w:ascii="Helvetica" w:hAnsi="Helvetica"/>
          <w:color w:val="595959" w:themeColor="text1" w:themeTint="A6"/>
          <w:sz w:val="28"/>
          <w:szCs w:val="28"/>
        </w:rPr>
        <w:t>p Artist / Hair / Wardrobe Styling</w:t>
      </w:r>
    </w:p>
    <w:p w:rsidR="003B1ADD" w:rsidRPr="001C69F4" w:rsidRDefault="003B1ADD">
      <w:pPr>
        <w:rPr>
          <w:rFonts w:ascii="Helvetica" w:hAnsi="Helvetica"/>
          <w:b/>
          <w:bCs/>
          <w:color w:val="595959" w:themeColor="text1" w:themeTint="A6"/>
          <w:sz w:val="36"/>
          <w:szCs w:val="36"/>
        </w:rPr>
      </w:pPr>
    </w:p>
    <w:p w:rsidR="001940B4" w:rsidRPr="001C69F4" w:rsidRDefault="001940B4">
      <w:pPr>
        <w:rPr>
          <w:rFonts w:ascii="Helvetica" w:hAnsi="Helvetica"/>
          <w:b/>
          <w:bCs/>
          <w:color w:val="ED7D31" w:themeColor="accent2"/>
          <w:sz w:val="36"/>
          <w:szCs w:val="36"/>
        </w:rPr>
      </w:pPr>
      <w:r w:rsidRPr="001C69F4">
        <w:rPr>
          <w:rFonts w:ascii="Helvetica" w:hAnsi="Helvetica"/>
          <w:b/>
          <w:bCs/>
          <w:color w:val="ED7D31" w:themeColor="accent2"/>
          <w:sz w:val="36"/>
          <w:szCs w:val="36"/>
        </w:rPr>
        <w:t>Editorial</w:t>
      </w:r>
    </w:p>
    <w:p w:rsidR="001940B4" w:rsidRPr="001C69F4" w:rsidRDefault="001940B4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Houston Chronicle</w:t>
      </w:r>
    </w:p>
    <w:p w:rsidR="001940B4" w:rsidRPr="001C69F4" w:rsidRDefault="001940B4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Paper City Magazine</w:t>
      </w:r>
    </w:p>
    <w:p w:rsidR="001940B4" w:rsidRDefault="001940B4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Conde Nast Travel</w:t>
      </w:r>
    </w:p>
    <w:p w:rsidR="001C69F4" w:rsidRDefault="001C69F4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002 Magazine</w:t>
      </w:r>
    </w:p>
    <w:p w:rsidR="004E1077" w:rsidRDefault="004E107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Houston Magazine</w:t>
      </w:r>
    </w:p>
    <w:p w:rsidR="00F96FFE" w:rsidRDefault="00F96FFE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Yellow Magazine</w:t>
      </w:r>
    </w:p>
    <w:p w:rsidR="00D707A1" w:rsidRDefault="00D707A1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Elegant Magazine</w:t>
      </w:r>
    </w:p>
    <w:p w:rsidR="000D3667" w:rsidRPr="001C69F4" w:rsidRDefault="000D3667">
      <w:pPr>
        <w:rPr>
          <w:rFonts w:ascii="Helvetica" w:hAnsi="Helvetica"/>
          <w:color w:val="595959" w:themeColor="text1" w:themeTint="A6"/>
          <w:sz w:val="28"/>
          <w:szCs w:val="28"/>
        </w:rPr>
      </w:pPr>
    </w:p>
    <w:p w:rsidR="000D3667" w:rsidRPr="001C69F4" w:rsidRDefault="000D3667" w:rsidP="000D3667">
      <w:pPr>
        <w:rPr>
          <w:rFonts w:ascii="Helvetica" w:hAnsi="Helvetica"/>
          <w:b/>
          <w:bCs/>
          <w:color w:val="ED7D31" w:themeColor="accent2"/>
          <w:sz w:val="36"/>
          <w:szCs w:val="36"/>
        </w:rPr>
      </w:pPr>
      <w:r w:rsidRPr="001C69F4">
        <w:rPr>
          <w:rFonts w:ascii="Helvetica" w:hAnsi="Helvetica"/>
          <w:b/>
          <w:bCs/>
          <w:color w:val="ED7D31" w:themeColor="accent2"/>
          <w:sz w:val="36"/>
          <w:szCs w:val="36"/>
        </w:rPr>
        <w:t>Advertising / TV / Print</w:t>
      </w:r>
    </w:p>
    <w:p w:rsidR="000D3667" w:rsidRPr="001C69F4" w:rsidRDefault="000D3667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 xml:space="preserve">Sienna Plantation </w:t>
      </w:r>
    </w:p>
    <w:p w:rsidR="000D3667" w:rsidRPr="001C69F4" w:rsidRDefault="000D3667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 xml:space="preserve">Brazos Tower </w:t>
      </w:r>
    </w:p>
    <w:p w:rsidR="000D3667" w:rsidRPr="001C69F4" w:rsidRDefault="000D3667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United Airlines</w:t>
      </w:r>
    </w:p>
    <w:p w:rsidR="000D3667" w:rsidRPr="001C69F4" w:rsidRDefault="000D3667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Jim Adler &amp; Associates</w:t>
      </w:r>
    </w:p>
    <w:p w:rsidR="000D3667" w:rsidRPr="001C69F4" w:rsidRDefault="000D3667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 xml:space="preserve">Baylor College of Medicine </w:t>
      </w:r>
    </w:p>
    <w:p w:rsidR="000D3667" w:rsidRPr="001C69F4" w:rsidRDefault="000D3667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St. Luke’s Hospital</w:t>
      </w:r>
    </w:p>
    <w:p w:rsidR="000D3667" w:rsidRPr="001C69F4" w:rsidRDefault="000D3667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 xml:space="preserve">Goodwill </w:t>
      </w:r>
      <w:r w:rsidR="00E90CD4" w:rsidRPr="001C69F4">
        <w:rPr>
          <w:rFonts w:ascii="Helvetica" w:hAnsi="Helvetica"/>
          <w:color w:val="595959" w:themeColor="text1" w:themeTint="A6"/>
          <w:sz w:val="28"/>
          <w:szCs w:val="28"/>
        </w:rPr>
        <w:t xml:space="preserve">of Houston </w:t>
      </w:r>
    </w:p>
    <w:p w:rsidR="000D3667" w:rsidRPr="001C69F4" w:rsidRDefault="000D3667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 xml:space="preserve">Boy </w:t>
      </w:r>
      <w:r w:rsidR="00E90CD4" w:rsidRPr="001C69F4">
        <w:rPr>
          <w:rFonts w:ascii="Helvetica" w:hAnsi="Helvetica"/>
          <w:color w:val="595959" w:themeColor="text1" w:themeTint="A6"/>
          <w:sz w:val="28"/>
          <w:szCs w:val="28"/>
        </w:rPr>
        <w:t>S</w:t>
      </w:r>
      <w:r w:rsidRPr="001C69F4">
        <w:rPr>
          <w:rFonts w:ascii="Helvetica" w:hAnsi="Helvetica"/>
          <w:color w:val="595959" w:themeColor="text1" w:themeTint="A6"/>
          <w:sz w:val="28"/>
          <w:szCs w:val="28"/>
        </w:rPr>
        <w:t xml:space="preserve">couts of </w:t>
      </w:r>
      <w:r w:rsidR="00E90CD4" w:rsidRPr="001C69F4">
        <w:rPr>
          <w:rFonts w:ascii="Helvetica" w:hAnsi="Helvetica"/>
          <w:color w:val="595959" w:themeColor="text1" w:themeTint="A6"/>
          <w:sz w:val="28"/>
          <w:szCs w:val="28"/>
        </w:rPr>
        <w:t>America</w:t>
      </w:r>
    </w:p>
    <w:p w:rsidR="00E90CD4" w:rsidRPr="001C69F4" w:rsidRDefault="00E90CD4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The 100 Club</w:t>
      </w:r>
    </w:p>
    <w:p w:rsidR="0016003C" w:rsidRPr="001C69F4" w:rsidRDefault="00D707A1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Caterpillar Inc.</w:t>
      </w:r>
    </w:p>
    <w:p w:rsidR="00902C47" w:rsidRPr="001C69F4" w:rsidRDefault="00E40E79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Back Pew Brewing</w:t>
      </w:r>
    </w:p>
    <w:p w:rsidR="00902C47" w:rsidRDefault="00902C47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KTRK-TV Channel 13</w:t>
      </w:r>
    </w:p>
    <w:p w:rsidR="00B56431" w:rsidRDefault="00B56431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HEB</w:t>
      </w:r>
    </w:p>
    <w:p w:rsidR="00F96FFE" w:rsidRDefault="00B56431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LULU Lemon</w:t>
      </w:r>
    </w:p>
    <w:p w:rsidR="00B56431" w:rsidRPr="001C69F4" w:rsidRDefault="00F96FFE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Ledeen Diamond Co.</w:t>
      </w:r>
      <w:r w:rsidR="00B56431">
        <w:rPr>
          <w:rFonts w:ascii="Helvetica" w:hAnsi="Helvetica"/>
          <w:color w:val="595959" w:themeColor="text1" w:themeTint="A6"/>
          <w:sz w:val="28"/>
          <w:szCs w:val="28"/>
        </w:rPr>
        <w:t xml:space="preserve"> </w:t>
      </w:r>
    </w:p>
    <w:p w:rsidR="00902C47" w:rsidRPr="001C69F4" w:rsidRDefault="00902C47" w:rsidP="000D3667">
      <w:pPr>
        <w:rPr>
          <w:rFonts w:ascii="Helvetica" w:hAnsi="Helvetica"/>
          <w:color w:val="595959" w:themeColor="text1" w:themeTint="A6"/>
          <w:sz w:val="28"/>
          <w:szCs w:val="28"/>
        </w:rPr>
      </w:pPr>
    </w:p>
    <w:p w:rsidR="00902C47" w:rsidRPr="001C69F4" w:rsidRDefault="00902C47" w:rsidP="00902C47">
      <w:pPr>
        <w:rPr>
          <w:rFonts w:ascii="Helvetica" w:hAnsi="Helvetica"/>
          <w:b/>
          <w:bCs/>
          <w:color w:val="ED7D31" w:themeColor="accent2"/>
          <w:sz w:val="36"/>
          <w:szCs w:val="36"/>
        </w:rPr>
      </w:pPr>
      <w:r w:rsidRPr="001C69F4">
        <w:rPr>
          <w:rFonts w:ascii="Helvetica" w:hAnsi="Helvetica"/>
          <w:b/>
          <w:bCs/>
          <w:color w:val="ED7D31" w:themeColor="accent2"/>
          <w:sz w:val="36"/>
          <w:szCs w:val="36"/>
        </w:rPr>
        <w:t>Celebrities</w:t>
      </w:r>
    </w:p>
    <w:p w:rsidR="00902C47" w:rsidRPr="001C69F4" w:rsidRDefault="00902C47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Ethan Hawke</w:t>
      </w:r>
    </w:p>
    <w:p w:rsidR="00902C47" w:rsidRPr="001C69F4" w:rsidRDefault="00902C47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Jack Ingram</w:t>
      </w:r>
    </w:p>
    <w:p w:rsidR="00902C47" w:rsidRDefault="00902C47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Patrick Reed</w:t>
      </w:r>
    </w:p>
    <w:p w:rsidR="004E1077" w:rsidRDefault="004E1077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proofErr w:type="spellStart"/>
      <w:r>
        <w:rPr>
          <w:rFonts w:ascii="Helvetica" w:hAnsi="Helvetica"/>
          <w:color w:val="595959" w:themeColor="text1" w:themeTint="A6"/>
          <w:sz w:val="28"/>
          <w:szCs w:val="28"/>
        </w:rPr>
        <w:t>Ramy</w:t>
      </w:r>
      <w:proofErr w:type="spellEnd"/>
      <w:r>
        <w:rPr>
          <w:rFonts w:ascii="Helvetica" w:hAnsi="Helvetica"/>
          <w:color w:val="595959" w:themeColor="text1" w:themeTint="A6"/>
          <w:sz w:val="28"/>
          <w:szCs w:val="28"/>
        </w:rPr>
        <w:t xml:space="preserve"> Youssef</w:t>
      </w:r>
    </w:p>
    <w:p w:rsidR="00F96FFE" w:rsidRDefault="00F96FFE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 xml:space="preserve">Kike </w:t>
      </w:r>
      <w:proofErr w:type="spellStart"/>
      <w:r>
        <w:rPr>
          <w:rFonts w:ascii="Helvetica" w:hAnsi="Helvetica"/>
          <w:color w:val="595959" w:themeColor="text1" w:themeTint="A6"/>
          <w:sz w:val="28"/>
          <w:szCs w:val="28"/>
        </w:rPr>
        <w:t>Pavon</w:t>
      </w:r>
      <w:proofErr w:type="spellEnd"/>
    </w:p>
    <w:p w:rsidR="00F96FFE" w:rsidRDefault="00F96FFE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Gina Gaston</w:t>
      </w:r>
    </w:p>
    <w:p w:rsidR="00F96FFE" w:rsidRDefault="00F96FFE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Blush</w:t>
      </w:r>
    </w:p>
    <w:p w:rsidR="00F96FFE" w:rsidRDefault="00F96FFE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Youth Soul Love</w:t>
      </w:r>
    </w:p>
    <w:p w:rsidR="00F96FFE" w:rsidRDefault="00F96FFE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 xml:space="preserve">Melanie Lawson </w:t>
      </w:r>
    </w:p>
    <w:p w:rsidR="00F96FFE" w:rsidRPr="001C69F4" w:rsidRDefault="00F96FFE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</w:p>
    <w:p w:rsidR="00F96FFE" w:rsidRDefault="00F96FFE" w:rsidP="00902C47">
      <w:pPr>
        <w:rPr>
          <w:rFonts w:ascii="Helvetica" w:hAnsi="Helvetica"/>
          <w:b/>
          <w:bCs/>
          <w:color w:val="ED7D31" w:themeColor="accent2"/>
          <w:sz w:val="36"/>
          <w:szCs w:val="36"/>
        </w:rPr>
      </w:pPr>
    </w:p>
    <w:p w:rsidR="00902C47" w:rsidRPr="001C69F4" w:rsidRDefault="003B1ADD" w:rsidP="00902C47">
      <w:pPr>
        <w:rPr>
          <w:rFonts w:ascii="Helvetica" w:hAnsi="Helvetica"/>
          <w:b/>
          <w:bCs/>
          <w:color w:val="ED7D31" w:themeColor="accent2"/>
          <w:sz w:val="36"/>
          <w:szCs w:val="36"/>
        </w:rPr>
      </w:pPr>
      <w:r w:rsidRPr="001C69F4">
        <w:rPr>
          <w:rFonts w:ascii="Helvetica" w:hAnsi="Helvetica"/>
          <w:b/>
          <w:bCs/>
          <w:color w:val="ED7D31" w:themeColor="accent2"/>
          <w:sz w:val="36"/>
          <w:szCs w:val="36"/>
        </w:rPr>
        <w:t xml:space="preserve">Film </w:t>
      </w:r>
      <w:r w:rsidR="00902C47" w:rsidRPr="001C69F4">
        <w:rPr>
          <w:rFonts w:ascii="Helvetica" w:hAnsi="Helvetica"/>
          <w:b/>
          <w:bCs/>
          <w:color w:val="ED7D31" w:themeColor="accent2"/>
          <w:sz w:val="36"/>
          <w:szCs w:val="36"/>
        </w:rPr>
        <w:t xml:space="preserve">Production Companies </w:t>
      </w:r>
    </w:p>
    <w:p w:rsidR="00902C47" w:rsidRPr="001C69F4" w:rsidRDefault="003B1ADD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 xml:space="preserve">Branch Media </w:t>
      </w:r>
    </w:p>
    <w:p w:rsidR="003B1ADD" w:rsidRPr="001C69F4" w:rsidRDefault="003B1ADD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Blue Print Film Co.</w:t>
      </w:r>
    </w:p>
    <w:p w:rsidR="003B1ADD" w:rsidRDefault="003B1ADD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 w:rsidRPr="001C69F4">
        <w:rPr>
          <w:rFonts w:ascii="Helvetica" w:hAnsi="Helvetica"/>
          <w:color w:val="595959" w:themeColor="text1" w:themeTint="A6"/>
          <w:sz w:val="28"/>
          <w:szCs w:val="28"/>
        </w:rPr>
        <w:t>Watershed Motion Pictures</w:t>
      </w:r>
    </w:p>
    <w:p w:rsidR="004E1077" w:rsidRDefault="004E1077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Zap Boom Bang</w:t>
      </w:r>
    </w:p>
    <w:p w:rsidR="00B56431" w:rsidRDefault="00B56431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Miller Creative/Production</w:t>
      </w:r>
    </w:p>
    <w:p w:rsidR="001C69F4" w:rsidRDefault="00F96FFE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Blue Ribbon Productions</w:t>
      </w:r>
    </w:p>
    <w:p w:rsidR="00F96FFE" w:rsidRDefault="00F96FFE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Matador Productions</w:t>
      </w:r>
    </w:p>
    <w:p w:rsidR="00F96FFE" w:rsidRDefault="00F96FFE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 xml:space="preserve">Ralph Smith Entertainment </w:t>
      </w:r>
    </w:p>
    <w:p w:rsidR="00B56431" w:rsidRDefault="00B56431" w:rsidP="001C69F4">
      <w:pPr>
        <w:rPr>
          <w:rFonts w:ascii="Helvetica" w:hAnsi="Helvetica"/>
          <w:b/>
          <w:bCs/>
          <w:color w:val="ED7D31" w:themeColor="accent2"/>
          <w:sz w:val="36"/>
          <w:szCs w:val="36"/>
        </w:rPr>
      </w:pPr>
    </w:p>
    <w:p w:rsidR="001C69F4" w:rsidRDefault="001C69F4" w:rsidP="001C69F4">
      <w:pPr>
        <w:rPr>
          <w:rFonts w:ascii="Helvetica" w:hAnsi="Helvetica"/>
          <w:b/>
          <w:bCs/>
          <w:color w:val="ED7D31" w:themeColor="accent2"/>
          <w:sz w:val="36"/>
          <w:szCs w:val="36"/>
        </w:rPr>
      </w:pPr>
      <w:r>
        <w:rPr>
          <w:rFonts w:ascii="Helvetica" w:hAnsi="Helvetica"/>
          <w:b/>
          <w:bCs/>
          <w:color w:val="ED7D31" w:themeColor="accent2"/>
          <w:sz w:val="36"/>
          <w:szCs w:val="36"/>
        </w:rPr>
        <w:t>Movies &amp; TV</w:t>
      </w:r>
    </w:p>
    <w:p w:rsidR="00F96FFE" w:rsidRDefault="001C69F4" w:rsidP="001C69F4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Playing God</w:t>
      </w:r>
    </w:p>
    <w:p w:rsidR="004E1077" w:rsidRDefault="004E1077" w:rsidP="001C69F4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 xml:space="preserve">Hero Ink (A&amp;E, </w:t>
      </w:r>
      <w:r w:rsidR="00B56431">
        <w:rPr>
          <w:rFonts w:ascii="Helvetica" w:hAnsi="Helvetica"/>
          <w:color w:val="595959" w:themeColor="text1" w:themeTint="A6"/>
          <w:sz w:val="28"/>
          <w:szCs w:val="28"/>
        </w:rPr>
        <w:t xml:space="preserve">12 </w:t>
      </w:r>
      <w:r>
        <w:rPr>
          <w:rFonts w:ascii="Helvetica" w:hAnsi="Helvetica"/>
          <w:color w:val="595959" w:themeColor="text1" w:themeTint="A6"/>
          <w:sz w:val="28"/>
          <w:szCs w:val="28"/>
        </w:rPr>
        <w:t>Episodes)</w:t>
      </w:r>
    </w:p>
    <w:p w:rsidR="00F96FFE" w:rsidRDefault="00F96FFE" w:rsidP="001C69F4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>Houston Life</w:t>
      </w:r>
    </w:p>
    <w:p w:rsidR="00D707A1" w:rsidRDefault="00D707A1" w:rsidP="001C69F4">
      <w:pPr>
        <w:rPr>
          <w:rFonts w:ascii="Helvetica" w:hAnsi="Helvetica"/>
          <w:color w:val="595959" w:themeColor="text1" w:themeTint="A6"/>
          <w:sz w:val="28"/>
          <w:szCs w:val="28"/>
        </w:rPr>
      </w:pPr>
    </w:p>
    <w:p w:rsidR="00D707A1" w:rsidRDefault="00D707A1" w:rsidP="00D707A1">
      <w:pPr>
        <w:rPr>
          <w:rFonts w:ascii="Helvetica" w:hAnsi="Helvetica"/>
          <w:b/>
          <w:bCs/>
          <w:color w:val="ED7D31" w:themeColor="accent2"/>
          <w:sz w:val="36"/>
          <w:szCs w:val="36"/>
        </w:rPr>
      </w:pPr>
      <w:r>
        <w:rPr>
          <w:rFonts w:ascii="Helvetica" w:hAnsi="Helvetica"/>
          <w:b/>
          <w:bCs/>
          <w:color w:val="ED7D31" w:themeColor="accent2"/>
          <w:sz w:val="36"/>
          <w:szCs w:val="36"/>
        </w:rPr>
        <w:t>Certificates</w:t>
      </w:r>
    </w:p>
    <w:p w:rsidR="00D707A1" w:rsidRDefault="00D707A1" w:rsidP="00D707A1">
      <w:pPr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 xml:space="preserve">Glam Lab Makeup Artist Certificate </w:t>
      </w:r>
    </w:p>
    <w:p w:rsidR="00D707A1" w:rsidRDefault="00D707A1" w:rsidP="00D707A1">
      <w:pPr>
        <w:rPr>
          <w:rFonts w:ascii="Helvetica" w:hAnsi="Helvetica"/>
          <w:color w:val="595959" w:themeColor="text1" w:themeTint="A6"/>
          <w:sz w:val="28"/>
          <w:szCs w:val="28"/>
        </w:rPr>
      </w:pPr>
    </w:p>
    <w:p w:rsidR="001C69F4" w:rsidRPr="001C69F4" w:rsidRDefault="001C69F4" w:rsidP="001C69F4">
      <w:pPr>
        <w:rPr>
          <w:rFonts w:ascii="Helvetica" w:hAnsi="Helvetica"/>
          <w:b/>
          <w:bCs/>
          <w:color w:val="ED7D31" w:themeColor="accent2"/>
          <w:sz w:val="36"/>
          <w:szCs w:val="36"/>
        </w:rPr>
      </w:pPr>
    </w:p>
    <w:p w:rsidR="001C69F4" w:rsidRPr="001C69F4" w:rsidRDefault="001C69F4" w:rsidP="00902C47">
      <w:pPr>
        <w:rPr>
          <w:rFonts w:ascii="Helvetica" w:hAnsi="Helvetica"/>
          <w:color w:val="595959" w:themeColor="text1" w:themeTint="A6"/>
          <w:sz w:val="28"/>
          <w:szCs w:val="28"/>
        </w:rPr>
      </w:pPr>
    </w:p>
    <w:p w:rsidR="00902C47" w:rsidRDefault="00902C47" w:rsidP="00902C47">
      <w:pPr>
        <w:rPr>
          <w:rFonts w:ascii="Helvetica" w:hAnsi="Helvetica"/>
          <w:sz w:val="28"/>
          <w:szCs w:val="28"/>
        </w:rPr>
      </w:pPr>
    </w:p>
    <w:p w:rsidR="00902C47" w:rsidRDefault="00902C47" w:rsidP="00902C47">
      <w:pPr>
        <w:rPr>
          <w:rFonts w:ascii="Helvetica" w:hAnsi="Helvetica"/>
          <w:sz w:val="28"/>
          <w:szCs w:val="28"/>
        </w:rPr>
      </w:pPr>
    </w:p>
    <w:p w:rsidR="00902C47" w:rsidRDefault="00902C47" w:rsidP="00902C4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</w:p>
    <w:p w:rsidR="00902C47" w:rsidRDefault="00902C47" w:rsidP="00902C47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 </w:t>
      </w:r>
    </w:p>
    <w:p w:rsidR="00E40E79" w:rsidRDefault="00E40E79" w:rsidP="000D366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</w:p>
    <w:p w:rsidR="00E40E79" w:rsidRDefault="00E40E79" w:rsidP="000D3667">
      <w:pPr>
        <w:rPr>
          <w:rFonts w:ascii="Helvetica" w:hAnsi="Helvetica"/>
          <w:sz w:val="28"/>
          <w:szCs w:val="28"/>
        </w:rPr>
      </w:pPr>
    </w:p>
    <w:p w:rsidR="00E40E79" w:rsidRDefault="00E40E79" w:rsidP="000D3667">
      <w:pPr>
        <w:rPr>
          <w:rFonts w:ascii="Helvetica" w:hAnsi="Helvetica"/>
          <w:sz w:val="28"/>
          <w:szCs w:val="28"/>
        </w:rPr>
      </w:pPr>
    </w:p>
    <w:p w:rsidR="000D3667" w:rsidRDefault="000D3667" w:rsidP="000D3667">
      <w:pPr>
        <w:rPr>
          <w:rFonts w:ascii="Helvetica" w:hAnsi="Helvetica"/>
          <w:b/>
          <w:bCs/>
          <w:sz w:val="36"/>
          <w:szCs w:val="36"/>
        </w:rPr>
      </w:pPr>
    </w:p>
    <w:p w:rsidR="000D3667" w:rsidRPr="001940B4" w:rsidRDefault="000D3667" w:rsidP="000D3667">
      <w:pPr>
        <w:rPr>
          <w:rFonts w:ascii="Helvetica" w:hAnsi="Helvetica"/>
          <w:b/>
          <w:bCs/>
          <w:sz w:val="36"/>
          <w:szCs w:val="36"/>
        </w:rPr>
      </w:pPr>
    </w:p>
    <w:p w:rsidR="000D3667" w:rsidRDefault="000D3667">
      <w:pPr>
        <w:rPr>
          <w:rFonts w:ascii="Helvetica" w:hAnsi="Helvetica"/>
          <w:sz w:val="28"/>
          <w:szCs w:val="28"/>
        </w:rPr>
      </w:pPr>
    </w:p>
    <w:p w:rsidR="000D3667" w:rsidRDefault="000D3667">
      <w:pPr>
        <w:rPr>
          <w:rFonts w:ascii="Helvetica" w:hAnsi="Helvetica"/>
          <w:sz w:val="28"/>
          <w:szCs w:val="28"/>
        </w:rPr>
      </w:pPr>
    </w:p>
    <w:p w:rsidR="001940B4" w:rsidRDefault="001940B4">
      <w:pPr>
        <w:rPr>
          <w:rFonts w:ascii="Helvetica" w:hAnsi="Helvetica"/>
          <w:sz w:val="28"/>
          <w:szCs w:val="28"/>
        </w:rPr>
      </w:pPr>
    </w:p>
    <w:p w:rsidR="001940B4" w:rsidRPr="001940B4" w:rsidRDefault="001940B4">
      <w:pPr>
        <w:rPr>
          <w:rFonts w:ascii="Helvetica" w:hAnsi="Helvetica"/>
          <w:sz w:val="28"/>
          <w:szCs w:val="28"/>
        </w:rPr>
      </w:pPr>
      <w:r w:rsidRPr="001940B4">
        <w:rPr>
          <w:rFonts w:ascii="Helvetica" w:hAnsi="Helvetica"/>
          <w:sz w:val="28"/>
          <w:szCs w:val="28"/>
        </w:rPr>
        <w:t xml:space="preserve"> </w:t>
      </w:r>
    </w:p>
    <w:sectPr w:rsidR="001940B4" w:rsidRPr="001940B4" w:rsidSect="00F96FFE">
      <w:pgSz w:w="12240" w:h="15840"/>
      <w:pgMar w:top="1080" w:right="7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B4"/>
    <w:rsid w:val="000D3667"/>
    <w:rsid w:val="0016003C"/>
    <w:rsid w:val="001859F2"/>
    <w:rsid w:val="001940B4"/>
    <w:rsid w:val="001C69F4"/>
    <w:rsid w:val="001D7B12"/>
    <w:rsid w:val="003B1ADD"/>
    <w:rsid w:val="003B4416"/>
    <w:rsid w:val="004E1077"/>
    <w:rsid w:val="00902C47"/>
    <w:rsid w:val="00B56431"/>
    <w:rsid w:val="00D707A1"/>
    <w:rsid w:val="00E40E79"/>
    <w:rsid w:val="00E90CD4"/>
    <w:rsid w:val="00F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453C"/>
  <w15:chartTrackingRefBased/>
  <w15:docId w15:val="{07B3AE26-1BD8-7643-B81F-96515CD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Guerrero</dc:creator>
  <cp:keywords/>
  <dc:description/>
  <cp:lastModifiedBy>Thomas Guerrero</cp:lastModifiedBy>
  <cp:revision>1</cp:revision>
  <dcterms:created xsi:type="dcterms:W3CDTF">2020-07-10T14:47:00Z</dcterms:created>
  <dcterms:modified xsi:type="dcterms:W3CDTF">2020-07-10T21:30:00Z</dcterms:modified>
</cp:coreProperties>
</file>